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9545B" w:rsidRDefault="00A9545B" w:rsidP="00A9545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73A41" w:rsidRPr="00873A4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873A41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873A41" w:rsidRPr="00873A41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3159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3A41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9545B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2023-12-26T13:29:00Z</dcterms:modified>
</cp:coreProperties>
</file>